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D2342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10DEC" w:rsidP="00D36503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B7911">
              <w:rPr>
                <w:color w:val="000000"/>
                <w:sz w:val="28"/>
                <w:szCs w:val="28"/>
                <w:lang w:val="uk-UA"/>
              </w:rPr>
              <w:t>верес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610DEC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Default="006F01B0" w:rsidP="002E03D9">
      <w:pPr>
        <w:pStyle w:val="a8"/>
        <w:tabs>
          <w:tab w:val="left" w:pos="567"/>
        </w:tabs>
        <w:rPr>
          <w:rFonts w:ascii="Times New Roman" w:hAnsi="Times New Roman"/>
          <w:b/>
          <w:sz w:val="16"/>
          <w:szCs w:val="16"/>
          <w:lang w:val="uk-UA"/>
        </w:rPr>
      </w:pPr>
    </w:p>
    <w:p w:rsidR="006B6542" w:rsidRPr="00212117" w:rsidRDefault="006B6542" w:rsidP="002E03D9">
      <w:pPr>
        <w:pStyle w:val="a8"/>
        <w:tabs>
          <w:tab w:val="left" w:pos="567"/>
        </w:tabs>
        <w:rPr>
          <w:rFonts w:ascii="Times New Roman" w:hAnsi="Times New Roman"/>
          <w:b/>
          <w:sz w:val="16"/>
          <w:szCs w:val="16"/>
          <w:lang w:val="uk-UA"/>
        </w:rPr>
      </w:pPr>
    </w:p>
    <w:p w:rsidR="00610DEC" w:rsidRDefault="00610DEC" w:rsidP="00610DEC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610DEC" w:rsidRPr="00180D38" w:rsidRDefault="00610DEC" w:rsidP="00610DEC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610DEC" w:rsidRPr="002748CF" w:rsidRDefault="00610DEC" w:rsidP="00610DEC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610DEC" w:rsidRPr="000A00FD" w:rsidRDefault="00610DEC" w:rsidP="00610DEC">
      <w:pPr>
        <w:tabs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20, частини 4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610DEC" w:rsidRPr="005726BD" w:rsidRDefault="00610DEC" w:rsidP="00610DEC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 вересня 2022 року о 11-0</w:t>
      </w:r>
      <w:r w:rsidRPr="005726BD">
        <w:rPr>
          <w:sz w:val="28"/>
          <w:szCs w:val="28"/>
          <w:lang w:val="uk-UA"/>
        </w:rPr>
        <w:t xml:space="preserve">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610DEC" w:rsidRDefault="00610DEC" w:rsidP="00610DEC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3706F0">
        <w:rPr>
          <w:sz w:val="28"/>
          <w:szCs w:val="28"/>
        </w:rPr>
        <w:t>розгляд</w:t>
      </w:r>
      <w:proofErr w:type="spellEnd"/>
      <w:r w:rsidRPr="003706F0">
        <w:rPr>
          <w:sz w:val="28"/>
          <w:szCs w:val="28"/>
        </w:rPr>
        <w:t xml:space="preserve"> засідання </w:t>
      </w:r>
      <w:r>
        <w:rPr>
          <w:sz w:val="28"/>
          <w:szCs w:val="28"/>
          <w:lang w:val="uk-UA"/>
        </w:rPr>
        <w:t>виконавчого комітету</w:t>
      </w:r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винести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наступні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питання</w:t>
      </w:r>
      <w:proofErr w:type="spellEnd"/>
      <w:r w:rsidRPr="003706F0">
        <w:rPr>
          <w:sz w:val="28"/>
          <w:szCs w:val="28"/>
        </w:rPr>
        <w:t>:</w:t>
      </w:r>
    </w:p>
    <w:p w:rsidR="00610DEC" w:rsidRPr="00632C50" w:rsidRDefault="00610DEC" w:rsidP="00610DEC">
      <w:pPr>
        <w:pStyle w:val="a8"/>
        <w:numPr>
          <w:ilvl w:val="0"/>
          <w:numId w:val="32"/>
        </w:numPr>
        <w:tabs>
          <w:tab w:val="left" w:pos="993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2C50">
        <w:rPr>
          <w:rFonts w:ascii="Times New Roman" w:hAnsi="Times New Roman"/>
          <w:sz w:val="28"/>
          <w:szCs w:val="28"/>
          <w:lang w:val="uk-UA"/>
        </w:rPr>
        <w:t>Про затвердження зведеного кошторисного розрахунку вартості об’єкта будівництва</w:t>
      </w:r>
      <w:bookmarkStart w:id="0" w:name="_GoBack"/>
      <w:bookmarkEnd w:id="0"/>
      <w:r w:rsidRPr="00632C50">
        <w:rPr>
          <w:rFonts w:ascii="Times New Roman" w:hAnsi="Times New Roman"/>
          <w:sz w:val="28"/>
          <w:szCs w:val="28"/>
          <w:lang w:val="uk-UA"/>
        </w:rPr>
        <w:t xml:space="preserve"> «Поточний ямковий ремонт покриття проїзної частини дороги </w:t>
      </w:r>
      <w:proofErr w:type="spellStart"/>
      <w:r w:rsidRPr="00632C50">
        <w:rPr>
          <w:rFonts w:ascii="Times New Roman" w:hAnsi="Times New Roman"/>
          <w:sz w:val="28"/>
          <w:szCs w:val="28"/>
          <w:lang w:val="uk-UA"/>
        </w:rPr>
        <w:t>пневмо-струменевим</w:t>
      </w:r>
      <w:proofErr w:type="spellEnd"/>
      <w:r w:rsidRPr="00632C50">
        <w:rPr>
          <w:rFonts w:ascii="Times New Roman" w:hAnsi="Times New Roman"/>
          <w:sz w:val="28"/>
          <w:szCs w:val="28"/>
          <w:lang w:val="uk-UA"/>
        </w:rPr>
        <w:t xml:space="preserve"> методом по вул. Миру, вул. Незалежності в </w:t>
      </w:r>
      <w:proofErr w:type="spellStart"/>
      <w:r w:rsidRPr="00632C50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632C50">
        <w:rPr>
          <w:rFonts w:ascii="Times New Roman" w:hAnsi="Times New Roman"/>
          <w:sz w:val="28"/>
          <w:szCs w:val="28"/>
          <w:lang w:val="uk-UA"/>
        </w:rPr>
        <w:t xml:space="preserve"> Срібне Чернігівської області».</w:t>
      </w:r>
    </w:p>
    <w:p w:rsidR="00610DEC" w:rsidRPr="00632C50" w:rsidRDefault="00610DEC" w:rsidP="00610DEC">
      <w:pPr>
        <w:pStyle w:val="a7"/>
        <w:numPr>
          <w:ilvl w:val="0"/>
          <w:numId w:val="32"/>
        </w:numPr>
        <w:shd w:val="clear" w:color="auto" w:fill="FFFFFF"/>
        <w:tabs>
          <w:tab w:val="left" w:pos="993"/>
        </w:tabs>
        <w:suppressAutoHyphens/>
        <w:spacing w:after="240"/>
        <w:ind w:left="0" w:firstLine="567"/>
        <w:jc w:val="both"/>
        <w:rPr>
          <w:bCs/>
          <w:iCs/>
          <w:sz w:val="28"/>
          <w:szCs w:val="28"/>
          <w:lang w:val="uk-UA" w:eastAsia="uk-UA"/>
        </w:rPr>
      </w:pPr>
      <w:r w:rsidRPr="00632C50">
        <w:rPr>
          <w:bCs/>
          <w:iCs/>
          <w:sz w:val="28"/>
          <w:szCs w:val="28"/>
          <w:lang w:val="uk-UA" w:eastAsia="uk-UA"/>
        </w:rPr>
        <w:t>Про внесення змін до рішення виконавчого комітету Срібнянської селищної ради від 16 вересня 2022 року № 118 «Про встановлення тарифів на теплову енергію, її виробництво транспортування та постачання».</w:t>
      </w:r>
    </w:p>
    <w:p w:rsidR="00610DEC" w:rsidRPr="00632C50" w:rsidRDefault="00610DEC" w:rsidP="00610DEC">
      <w:pPr>
        <w:pStyle w:val="a7"/>
        <w:numPr>
          <w:ilvl w:val="0"/>
          <w:numId w:val="32"/>
        </w:numPr>
        <w:tabs>
          <w:tab w:val="left" w:pos="993"/>
        </w:tabs>
        <w:suppressAutoHyphens/>
        <w:spacing w:after="240"/>
        <w:ind w:left="0" w:firstLine="567"/>
        <w:jc w:val="both"/>
        <w:rPr>
          <w:sz w:val="28"/>
          <w:szCs w:val="28"/>
        </w:rPr>
      </w:pPr>
      <w:r w:rsidRPr="00632C50">
        <w:rPr>
          <w:sz w:val="28"/>
          <w:szCs w:val="28"/>
        </w:rPr>
        <w:t xml:space="preserve">Про </w:t>
      </w:r>
      <w:proofErr w:type="spellStart"/>
      <w:r w:rsidRPr="00632C50">
        <w:rPr>
          <w:sz w:val="28"/>
          <w:szCs w:val="28"/>
        </w:rPr>
        <w:t>внесення</w:t>
      </w:r>
      <w:proofErr w:type="spellEnd"/>
      <w:r w:rsidRPr="00632C50">
        <w:rPr>
          <w:sz w:val="28"/>
          <w:szCs w:val="28"/>
        </w:rPr>
        <w:t xml:space="preserve"> </w:t>
      </w:r>
      <w:proofErr w:type="spellStart"/>
      <w:r w:rsidRPr="00632C50">
        <w:rPr>
          <w:sz w:val="28"/>
          <w:szCs w:val="28"/>
        </w:rPr>
        <w:t>змін</w:t>
      </w:r>
      <w:proofErr w:type="spellEnd"/>
      <w:r w:rsidRPr="00632C50">
        <w:rPr>
          <w:sz w:val="28"/>
          <w:szCs w:val="28"/>
        </w:rPr>
        <w:t xml:space="preserve"> до форм </w:t>
      </w:r>
      <w:proofErr w:type="spellStart"/>
      <w:r w:rsidRPr="00632C50">
        <w:rPr>
          <w:sz w:val="28"/>
          <w:szCs w:val="28"/>
        </w:rPr>
        <w:t>організації</w:t>
      </w:r>
      <w:proofErr w:type="spellEnd"/>
      <w:r w:rsidRPr="00632C50">
        <w:rPr>
          <w:sz w:val="28"/>
          <w:szCs w:val="28"/>
          <w:lang w:val="uk-UA"/>
        </w:rPr>
        <w:t xml:space="preserve"> </w:t>
      </w:r>
      <w:proofErr w:type="spellStart"/>
      <w:r w:rsidRPr="00632C50">
        <w:rPr>
          <w:sz w:val="28"/>
          <w:szCs w:val="28"/>
        </w:rPr>
        <w:t>освітнього</w:t>
      </w:r>
      <w:proofErr w:type="spellEnd"/>
      <w:r w:rsidRPr="00632C50">
        <w:rPr>
          <w:sz w:val="28"/>
          <w:szCs w:val="28"/>
        </w:rPr>
        <w:t xml:space="preserve"> </w:t>
      </w:r>
      <w:proofErr w:type="spellStart"/>
      <w:r w:rsidRPr="00632C50">
        <w:rPr>
          <w:sz w:val="28"/>
          <w:szCs w:val="28"/>
        </w:rPr>
        <w:t>процесу</w:t>
      </w:r>
      <w:proofErr w:type="spellEnd"/>
      <w:r w:rsidRPr="00632C50">
        <w:rPr>
          <w:sz w:val="28"/>
          <w:szCs w:val="28"/>
        </w:rPr>
        <w:t xml:space="preserve"> в закладах</w:t>
      </w:r>
      <w:r w:rsidRPr="00632C50">
        <w:rPr>
          <w:sz w:val="28"/>
          <w:szCs w:val="28"/>
          <w:lang w:val="uk-UA"/>
        </w:rPr>
        <w:t xml:space="preserve"> </w:t>
      </w:r>
      <w:proofErr w:type="spellStart"/>
      <w:r w:rsidRPr="00632C50">
        <w:rPr>
          <w:sz w:val="28"/>
          <w:szCs w:val="28"/>
        </w:rPr>
        <w:t>загальної</w:t>
      </w:r>
      <w:proofErr w:type="spellEnd"/>
      <w:r w:rsidRPr="00632C50">
        <w:rPr>
          <w:sz w:val="28"/>
          <w:szCs w:val="28"/>
        </w:rPr>
        <w:t xml:space="preserve"> </w:t>
      </w:r>
      <w:proofErr w:type="spellStart"/>
      <w:r w:rsidRPr="00632C50">
        <w:rPr>
          <w:sz w:val="28"/>
          <w:szCs w:val="28"/>
        </w:rPr>
        <w:t>середньої</w:t>
      </w:r>
      <w:proofErr w:type="spellEnd"/>
      <w:r w:rsidRPr="00632C50">
        <w:rPr>
          <w:sz w:val="28"/>
          <w:szCs w:val="28"/>
        </w:rPr>
        <w:t xml:space="preserve"> </w:t>
      </w:r>
      <w:proofErr w:type="spellStart"/>
      <w:r w:rsidRPr="00632C50">
        <w:rPr>
          <w:sz w:val="28"/>
          <w:szCs w:val="28"/>
        </w:rPr>
        <w:t>освіти</w:t>
      </w:r>
      <w:proofErr w:type="spellEnd"/>
      <w:r w:rsidRPr="00632C50">
        <w:rPr>
          <w:sz w:val="28"/>
          <w:szCs w:val="28"/>
          <w:lang w:val="uk-UA"/>
        </w:rPr>
        <w:t xml:space="preserve"> </w:t>
      </w:r>
      <w:r w:rsidRPr="00632C50">
        <w:rPr>
          <w:sz w:val="28"/>
          <w:szCs w:val="28"/>
        </w:rPr>
        <w:t xml:space="preserve">Срібнянської селищної </w:t>
      </w:r>
      <w:proofErr w:type="gramStart"/>
      <w:r w:rsidRPr="00632C50">
        <w:rPr>
          <w:sz w:val="28"/>
          <w:szCs w:val="28"/>
        </w:rPr>
        <w:t>ради</w:t>
      </w:r>
      <w:proofErr w:type="gramEnd"/>
      <w:r w:rsidRPr="00632C50">
        <w:rPr>
          <w:sz w:val="28"/>
          <w:szCs w:val="28"/>
          <w:lang w:val="uk-UA"/>
        </w:rPr>
        <w:t>.</w:t>
      </w:r>
    </w:p>
    <w:p w:rsidR="00610DEC" w:rsidRPr="00632C50" w:rsidRDefault="00610DEC" w:rsidP="00610DEC">
      <w:pPr>
        <w:pStyle w:val="a7"/>
        <w:numPr>
          <w:ilvl w:val="0"/>
          <w:numId w:val="32"/>
        </w:numPr>
        <w:tabs>
          <w:tab w:val="left" w:pos="993"/>
        </w:tabs>
        <w:suppressAutoHyphens/>
        <w:spacing w:after="240"/>
        <w:ind w:left="0" w:firstLine="567"/>
        <w:jc w:val="both"/>
        <w:rPr>
          <w:sz w:val="28"/>
          <w:szCs w:val="28"/>
          <w:lang w:val="uk-UA"/>
        </w:rPr>
      </w:pPr>
      <w:r w:rsidRPr="00632C50">
        <w:rPr>
          <w:sz w:val="28"/>
          <w:szCs w:val="28"/>
          <w:lang w:val="uk-UA"/>
        </w:rPr>
        <w:t>Про видалення зелених насаджень при проведенні заходів з благоустрою.</w:t>
      </w:r>
    </w:p>
    <w:p w:rsidR="00610DEC" w:rsidRPr="004D2005" w:rsidRDefault="00610DEC" w:rsidP="00610DEC">
      <w:pPr>
        <w:pStyle w:val="a7"/>
        <w:numPr>
          <w:ilvl w:val="0"/>
          <w:numId w:val="32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4D2005">
        <w:rPr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4D2005">
        <w:rPr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Pr="004D2005">
        <w:rPr>
          <w:color w:val="000000"/>
          <w:sz w:val="28"/>
          <w:szCs w:val="28"/>
          <w:shd w:val="clear" w:color="auto" w:fill="FFFFFF"/>
        </w:rPr>
        <w:t xml:space="preserve"> звернень.</w:t>
      </w:r>
    </w:p>
    <w:p w:rsidR="00EB6D4B" w:rsidRDefault="00EB6D4B" w:rsidP="00EB6D4B">
      <w:pPr>
        <w:pStyle w:val="a7"/>
        <w:rPr>
          <w:color w:val="202020"/>
          <w:sz w:val="28"/>
          <w:szCs w:val="28"/>
        </w:rPr>
      </w:pPr>
    </w:p>
    <w:p w:rsidR="00255821" w:rsidRPr="00957526" w:rsidRDefault="00EB6D4B" w:rsidP="0095752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Олена ПАНЧЕНК</w:t>
      </w:r>
      <w:r w:rsidR="00CA13EC">
        <w:rPr>
          <w:b/>
          <w:bCs/>
          <w:sz w:val="28"/>
          <w:szCs w:val="28"/>
          <w:lang w:val="uk-UA"/>
        </w:rPr>
        <w:t>О</w:t>
      </w:r>
    </w:p>
    <w:p w:rsidR="000A6B38" w:rsidRPr="00610DEC" w:rsidRDefault="000A6B38" w:rsidP="00610DEC">
      <w:pPr>
        <w:rPr>
          <w:sz w:val="28"/>
          <w:szCs w:val="28"/>
          <w:lang w:val="uk-UA"/>
        </w:rPr>
      </w:pPr>
    </w:p>
    <w:p w:rsidR="000A6B38" w:rsidRP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</w:rPr>
      </w:pPr>
    </w:p>
    <w:sectPr w:rsidR="000A6B38" w:rsidRPr="000A6B38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D95" w:rsidRDefault="00CB2D95" w:rsidP="00C9463F">
      <w:r>
        <w:separator/>
      </w:r>
    </w:p>
  </w:endnote>
  <w:endnote w:type="continuationSeparator" w:id="0">
    <w:p w:rsidR="00CB2D95" w:rsidRDefault="00CB2D9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D95" w:rsidRDefault="00CB2D95" w:rsidP="00C9463F">
      <w:r>
        <w:separator/>
      </w:r>
    </w:p>
  </w:footnote>
  <w:footnote w:type="continuationSeparator" w:id="0">
    <w:p w:rsidR="00CB2D95" w:rsidRDefault="00CB2D9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903BD2">
    <w:pPr>
      <w:pStyle w:val="af"/>
      <w:jc w:val="center"/>
    </w:pPr>
    <w:fldSimple w:instr="PAGE   \* MERGEFORMAT">
      <w:r w:rsidR="00610DEC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0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26"/>
  </w:num>
  <w:num w:numId="11">
    <w:abstractNumId w:val="29"/>
  </w:num>
  <w:num w:numId="12">
    <w:abstractNumId w:val="5"/>
  </w:num>
  <w:num w:numId="13">
    <w:abstractNumId w:val="2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5"/>
  </w:num>
  <w:num w:numId="19">
    <w:abstractNumId w:val="21"/>
  </w:num>
  <w:num w:numId="20">
    <w:abstractNumId w:val="0"/>
  </w:num>
  <w:num w:numId="21">
    <w:abstractNumId w:val="14"/>
  </w:num>
  <w:num w:numId="22">
    <w:abstractNumId w:val="1"/>
  </w:num>
  <w:num w:numId="23">
    <w:abstractNumId w:val="11"/>
  </w:num>
  <w:num w:numId="24">
    <w:abstractNumId w:val="17"/>
  </w:num>
  <w:num w:numId="25">
    <w:abstractNumId w:val="8"/>
  </w:num>
  <w:num w:numId="26">
    <w:abstractNumId w:val="31"/>
  </w:num>
  <w:num w:numId="27">
    <w:abstractNumId w:val="28"/>
  </w:num>
  <w:num w:numId="28">
    <w:abstractNumId w:val="22"/>
  </w:num>
  <w:num w:numId="29">
    <w:abstractNumId w:val="23"/>
  </w:num>
  <w:num w:numId="30">
    <w:abstractNumId w:val="16"/>
  </w:num>
  <w:num w:numId="31">
    <w:abstractNumId w:val="2"/>
  </w:num>
  <w:num w:numId="32">
    <w:abstractNumId w:val="30"/>
  </w:num>
  <w:num w:numId="33">
    <w:abstractNumId w:val="9"/>
  </w:num>
  <w:num w:numId="34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08F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50B0"/>
    <w:rsid w:val="005B5591"/>
    <w:rsid w:val="005B6A1E"/>
    <w:rsid w:val="005C3501"/>
    <w:rsid w:val="005C379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0DEC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593B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3B6F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81CF1-89F7-4575-AE81-99D4EE0D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2022-09-22T11:33:00Z</cp:lastPrinted>
  <dcterms:created xsi:type="dcterms:W3CDTF">2022-09-27T14:21:00Z</dcterms:created>
  <dcterms:modified xsi:type="dcterms:W3CDTF">2022-09-27T14:25:00Z</dcterms:modified>
</cp:coreProperties>
</file>